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9E7CF" w14:textId="7DB5B0AF" w:rsidR="003F18AE" w:rsidRDefault="003F18AE" w:rsidP="003F18AE">
      <w:pPr>
        <w:jc w:val="right"/>
        <w:rPr>
          <w:rFonts w:ascii="Tahoma" w:hAnsi="Tahoma" w:cs="Tahoma"/>
          <w:b/>
          <w:bCs/>
          <w:color w:val="2F5496" w:themeColor="accent1" w:themeShade="BF"/>
          <w:sz w:val="40"/>
          <w:szCs w:val="40"/>
        </w:rPr>
      </w:pPr>
      <w:r>
        <w:rPr>
          <w:noProof/>
        </w:rPr>
        <w:drawing>
          <wp:anchor distT="0" distB="0" distL="114300" distR="114300" simplePos="0" relativeHeight="251659264" behindDoc="0" locked="0" layoutInCell="1" allowOverlap="1" wp14:anchorId="50BD9656" wp14:editId="143D383D">
            <wp:simplePos x="0" y="0"/>
            <wp:positionH relativeFrom="column">
              <wp:posOffset>-228599</wp:posOffset>
            </wp:positionH>
            <wp:positionV relativeFrom="paragraph">
              <wp:posOffset>-255494</wp:posOffset>
            </wp:positionV>
            <wp:extent cx="1860176" cy="600332"/>
            <wp:effectExtent l="0" t="0" r="6985" b="9525"/>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69113" cy="603216"/>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0288" behindDoc="0" locked="0" layoutInCell="1" allowOverlap="1" wp14:anchorId="0BA32B38" wp14:editId="0DBDB985">
                <wp:simplePos x="0" y="0"/>
                <wp:positionH relativeFrom="column">
                  <wp:posOffset>-295835</wp:posOffset>
                </wp:positionH>
                <wp:positionV relativeFrom="paragraph">
                  <wp:posOffset>369346</wp:posOffset>
                </wp:positionV>
                <wp:extent cx="7212106" cy="7172"/>
                <wp:effectExtent l="0" t="0" r="27305" b="31115"/>
                <wp:wrapNone/>
                <wp:docPr id="2" name="Straight Connector 2"/>
                <wp:cNvGraphicFramePr/>
                <a:graphic xmlns:a="http://schemas.openxmlformats.org/drawingml/2006/main">
                  <a:graphicData uri="http://schemas.microsoft.com/office/word/2010/wordprocessingShape">
                    <wps:wsp>
                      <wps:cNvCnPr/>
                      <wps:spPr>
                        <a:xfrm flipV="1">
                          <a:off x="0" y="0"/>
                          <a:ext cx="7212106" cy="7172"/>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600797B" id="Straight Connector 2" o:spid="_x0000_s1026"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from="-23.3pt,29.1pt" to="544.6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" strokecolor="#2f5496 [2404]" strokeweight="1.5pt">
                <v:stroke joinstyle="miter"/>
              </v:line>
            </w:pict>
          </mc:Fallback>
        </mc:AlternateContent>
      </w:r>
      <w:r>
        <w:tab/>
      </w:r>
      <w:r>
        <w:tab/>
      </w:r>
      <w:r>
        <w:tab/>
      </w:r>
      <w:r>
        <w:tab/>
      </w:r>
      <w:r>
        <w:tab/>
      </w:r>
      <w:r>
        <w:rPr>
          <w:rFonts w:ascii="Tahoma" w:hAnsi="Tahoma" w:cs="Tahoma"/>
          <w:b/>
          <w:bCs/>
          <w:color w:val="2F5496" w:themeColor="accent1" w:themeShade="BF"/>
          <w:sz w:val="40"/>
          <w:szCs w:val="40"/>
        </w:rPr>
        <w:t>Courtne</w:t>
      </w:r>
      <w:r>
        <w:rPr>
          <w:rFonts w:ascii="Tahoma" w:hAnsi="Tahoma" w:cs="Tahoma"/>
          <w:b/>
          <w:bCs/>
          <w:color w:val="2F5496" w:themeColor="accent1" w:themeShade="BF"/>
          <w:sz w:val="40"/>
          <w:szCs w:val="40"/>
        </w:rPr>
        <w:t xml:space="preserve">y </w:t>
      </w:r>
      <w:r>
        <w:rPr>
          <w:rFonts w:ascii="Tahoma" w:hAnsi="Tahoma" w:cs="Tahoma"/>
          <w:b/>
          <w:bCs/>
          <w:color w:val="2F5496" w:themeColor="accent1" w:themeShade="BF"/>
          <w:sz w:val="40"/>
          <w:szCs w:val="40"/>
        </w:rPr>
        <w:t>Charboneau</w:t>
      </w:r>
    </w:p>
    <w:p w14:paraId="0E1EDAD3" w14:textId="1DD57EB4" w:rsidR="003F18AE" w:rsidRDefault="003F18AE" w:rsidP="003F18AE">
      <w:pPr>
        <w:jc w:val="right"/>
        <w:rPr>
          <w:rFonts w:ascii="Tahoma" w:hAnsi="Tahoma" w:cs="Tahoma"/>
          <w:sz w:val="18"/>
          <w:szCs w:val="18"/>
        </w:rPr>
      </w:pPr>
      <w:r>
        <w:rPr>
          <w:rFonts w:ascii="Tahoma" w:hAnsi="Tahoma" w:cs="Tahoma"/>
          <w:color w:val="2F5496" w:themeColor="accent1" w:themeShade="BF"/>
          <w:sz w:val="18"/>
          <w:szCs w:val="18"/>
        </w:rPr>
        <w:t>6697 Joseph Nelson Ct. Noblesville, IN 46062</w:t>
      </w:r>
      <w:r w:rsidRPr="00E8723C">
        <w:rPr>
          <w:rFonts w:ascii="Tahoma" w:hAnsi="Tahoma" w:cs="Tahoma"/>
          <w:color w:val="2F5496" w:themeColor="accent1" w:themeShade="BF"/>
          <w:sz w:val="18"/>
          <w:szCs w:val="18"/>
        </w:rPr>
        <w:t xml:space="preserve"> / 317-</w:t>
      </w:r>
      <w:r>
        <w:rPr>
          <w:rFonts w:ascii="Tahoma" w:hAnsi="Tahoma" w:cs="Tahoma"/>
          <w:color w:val="2F5496" w:themeColor="accent1" w:themeShade="BF"/>
          <w:sz w:val="18"/>
          <w:szCs w:val="18"/>
        </w:rPr>
        <w:t>379-2181</w:t>
      </w:r>
      <w:r w:rsidRPr="00E8723C">
        <w:rPr>
          <w:rFonts w:ascii="Tahoma" w:hAnsi="Tahoma" w:cs="Tahoma"/>
          <w:color w:val="2F5496" w:themeColor="accent1" w:themeShade="BF"/>
          <w:sz w:val="18"/>
          <w:szCs w:val="18"/>
        </w:rPr>
        <w:t xml:space="preserve"> / </w:t>
      </w:r>
      <w:hyperlink r:id="rId6" w:history="1">
        <w:r w:rsidRPr="008D5B9B">
          <w:rPr>
            <w:rStyle w:val="Hyperlink"/>
            <w:rFonts w:ascii="Tahoma" w:hAnsi="Tahoma" w:cs="Tahoma"/>
            <w:sz w:val="18"/>
            <w:szCs w:val="18"/>
          </w:rPr>
          <w:t>ccharboneau</w:t>
        </w:r>
        <w:r w:rsidRPr="008D5B9B">
          <w:rPr>
            <w:rStyle w:val="Hyperlink"/>
            <w:rFonts w:ascii="Tahoma" w:hAnsi="Tahoma" w:cs="Tahoma"/>
            <w:sz w:val="18"/>
            <w:szCs w:val="18"/>
          </w:rPr>
          <w:t>@connections-in.com</w:t>
        </w:r>
      </w:hyperlink>
    </w:p>
    <w:p w14:paraId="226A7F62" w14:textId="6AA5A1B9" w:rsidR="003F18AE" w:rsidRDefault="003F18AE" w:rsidP="003F18AE">
      <w:pPr>
        <w:jc w:val="right"/>
        <w:rPr>
          <w:rFonts w:ascii="Tahoma" w:hAnsi="Tahoma" w:cs="Tahoma"/>
          <w:sz w:val="18"/>
          <w:szCs w:val="18"/>
        </w:rPr>
      </w:pPr>
    </w:p>
    <w:p w14:paraId="2424F8AE" w14:textId="77777777" w:rsidR="00E66D82" w:rsidRDefault="00E66D82" w:rsidP="003F18AE">
      <w:pPr>
        <w:spacing w:after="0"/>
        <w:rPr>
          <w:rFonts w:ascii="Tahoma" w:hAnsi="Tahoma" w:cs="Tahoma"/>
          <w:b/>
          <w:bCs/>
          <w:color w:val="2F5496" w:themeColor="accent1" w:themeShade="BF"/>
          <w:sz w:val="18"/>
          <w:szCs w:val="18"/>
        </w:rPr>
      </w:pPr>
    </w:p>
    <w:p w14:paraId="6F3A2F37" w14:textId="3C47A8D6" w:rsidR="003F18AE" w:rsidRDefault="003F18AE" w:rsidP="003F18AE">
      <w:pPr>
        <w:spacing w:after="0"/>
        <w:rPr>
          <w:rFonts w:ascii="Tahoma" w:hAnsi="Tahoma" w:cs="Tahoma"/>
          <w:b/>
          <w:bCs/>
          <w:color w:val="2F5496" w:themeColor="accent1" w:themeShade="BF"/>
          <w:sz w:val="18"/>
          <w:szCs w:val="18"/>
        </w:rPr>
      </w:pPr>
      <w:r>
        <w:rPr>
          <w:rFonts w:ascii="Tahoma" w:hAnsi="Tahoma" w:cs="Tahoma"/>
          <w:b/>
          <w:bCs/>
          <w:color w:val="2F5496" w:themeColor="accent1" w:themeShade="BF"/>
          <w:sz w:val="18"/>
          <w:szCs w:val="18"/>
        </w:rPr>
        <w:t>Education</w:t>
      </w:r>
    </w:p>
    <w:p w14:paraId="4FBF7B9E" w14:textId="58086285" w:rsidR="003F18AE" w:rsidRDefault="003F18AE" w:rsidP="003F18AE">
      <w:pPr>
        <w:spacing w:after="0"/>
        <w:rPr>
          <w:rFonts w:ascii="Tahoma" w:hAnsi="Tahoma" w:cs="Tahoma"/>
          <w:sz w:val="18"/>
          <w:szCs w:val="18"/>
        </w:rPr>
      </w:pPr>
      <w:r>
        <w:rPr>
          <w:rFonts w:ascii="Tahoma" w:hAnsi="Tahoma" w:cs="Tahoma"/>
          <w:sz w:val="18"/>
          <w:szCs w:val="18"/>
        </w:rPr>
        <w:t>Indiana University, Kokomo, IN 46902</w:t>
      </w:r>
    </w:p>
    <w:p w14:paraId="54B86620" w14:textId="63D590DD" w:rsidR="003F18AE" w:rsidRDefault="003F18AE" w:rsidP="003F18AE">
      <w:pPr>
        <w:spacing w:after="0"/>
        <w:rPr>
          <w:rFonts w:ascii="Tahoma" w:hAnsi="Tahoma" w:cs="Tahoma"/>
          <w:sz w:val="18"/>
          <w:szCs w:val="18"/>
        </w:rPr>
      </w:pPr>
      <w:r>
        <w:rPr>
          <w:rFonts w:ascii="Tahoma" w:hAnsi="Tahoma" w:cs="Tahoma"/>
          <w:sz w:val="18"/>
          <w:szCs w:val="18"/>
        </w:rPr>
        <w:t>Associate of Science of Nursing, June 2008</w:t>
      </w:r>
    </w:p>
    <w:p w14:paraId="13236832" w14:textId="3964E402" w:rsidR="003F18AE" w:rsidRDefault="003F18AE" w:rsidP="003F18AE">
      <w:pPr>
        <w:spacing w:after="0"/>
        <w:rPr>
          <w:rFonts w:ascii="Tahoma" w:hAnsi="Tahoma" w:cs="Tahoma"/>
          <w:sz w:val="18"/>
          <w:szCs w:val="18"/>
        </w:rPr>
      </w:pPr>
    </w:p>
    <w:p w14:paraId="6E8BEE6D" w14:textId="77777777" w:rsidR="00E66D82" w:rsidRDefault="00E66D82" w:rsidP="003F18AE">
      <w:pPr>
        <w:spacing w:after="0"/>
        <w:rPr>
          <w:rFonts w:ascii="Tahoma" w:hAnsi="Tahoma" w:cs="Tahoma"/>
          <w:sz w:val="18"/>
          <w:szCs w:val="18"/>
        </w:rPr>
      </w:pPr>
    </w:p>
    <w:p w14:paraId="1B0F22C1" w14:textId="77777777" w:rsidR="003F18AE" w:rsidRPr="0079329B" w:rsidRDefault="003F18AE" w:rsidP="003F18AE">
      <w:pPr>
        <w:spacing w:after="0"/>
        <w:rPr>
          <w:rFonts w:ascii="Tahoma" w:hAnsi="Tahoma" w:cs="Tahoma"/>
          <w:b/>
          <w:bCs/>
          <w:color w:val="2F5496" w:themeColor="accent1" w:themeShade="BF"/>
          <w:sz w:val="18"/>
          <w:szCs w:val="18"/>
        </w:rPr>
      </w:pPr>
      <w:bookmarkStart w:id="0" w:name="_Hlk75445416"/>
      <w:r w:rsidRPr="0079329B">
        <w:rPr>
          <w:rFonts w:ascii="Tahoma" w:hAnsi="Tahoma" w:cs="Tahoma"/>
          <w:b/>
          <w:bCs/>
          <w:color w:val="2F5496" w:themeColor="accent1" w:themeShade="BF"/>
          <w:sz w:val="18"/>
          <w:szCs w:val="18"/>
        </w:rPr>
        <w:t>Employment Experience</w:t>
      </w:r>
      <w:r>
        <w:rPr>
          <w:rFonts w:ascii="Tahoma" w:hAnsi="Tahoma" w:cs="Tahoma"/>
          <w:b/>
          <w:bCs/>
          <w:color w:val="2F5496" w:themeColor="accent1" w:themeShade="BF"/>
          <w:sz w:val="18"/>
          <w:szCs w:val="18"/>
        </w:rPr>
        <w:t xml:space="preserve"> in Human Services</w:t>
      </w:r>
    </w:p>
    <w:bookmarkEnd w:id="0"/>
    <w:p w14:paraId="4552FE35" w14:textId="6E06CA87" w:rsidR="003F18AE" w:rsidRDefault="003F18AE" w:rsidP="003F18AE">
      <w:pPr>
        <w:spacing w:after="0"/>
        <w:rPr>
          <w:rFonts w:ascii="Tahoma" w:hAnsi="Tahoma" w:cs="Tahoma"/>
          <w:sz w:val="18"/>
          <w:szCs w:val="18"/>
        </w:rPr>
      </w:pPr>
      <w:r>
        <w:rPr>
          <w:rFonts w:ascii="Tahoma" w:hAnsi="Tahoma" w:cs="Tahoma"/>
          <w:sz w:val="18"/>
          <w:szCs w:val="18"/>
        </w:rPr>
        <w:t>Connections Case Management, LLC- Registered Nurse/ASN (Contract 1/1/2021 to 12/31/2021)</w:t>
      </w:r>
    </w:p>
    <w:p w14:paraId="15949FB9" w14:textId="56930004" w:rsidR="003F18AE" w:rsidRDefault="003F18AE" w:rsidP="003F18AE">
      <w:pPr>
        <w:pStyle w:val="ListParagraph"/>
        <w:numPr>
          <w:ilvl w:val="0"/>
          <w:numId w:val="1"/>
        </w:numPr>
        <w:spacing w:after="0"/>
        <w:ind w:hanging="720"/>
        <w:rPr>
          <w:rFonts w:ascii="Tahoma" w:hAnsi="Tahoma" w:cs="Tahoma"/>
          <w:sz w:val="18"/>
          <w:szCs w:val="18"/>
        </w:rPr>
      </w:pPr>
      <w:r>
        <w:rPr>
          <w:rFonts w:ascii="Tahoma" w:hAnsi="Tahoma" w:cs="Tahoma"/>
          <w:sz w:val="18"/>
          <w:szCs w:val="18"/>
        </w:rPr>
        <w:t xml:space="preserve">RN on staff per regulation requirements. Reviews and advises on </w:t>
      </w:r>
      <w:proofErr w:type="gramStart"/>
      <w:r>
        <w:rPr>
          <w:rFonts w:ascii="Tahoma" w:hAnsi="Tahoma" w:cs="Tahoma"/>
          <w:sz w:val="18"/>
          <w:szCs w:val="18"/>
        </w:rPr>
        <w:t>high risk</w:t>
      </w:r>
      <w:proofErr w:type="gramEnd"/>
      <w:r>
        <w:rPr>
          <w:rFonts w:ascii="Tahoma" w:hAnsi="Tahoma" w:cs="Tahoma"/>
          <w:sz w:val="18"/>
          <w:szCs w:val="18"/>
        </w:rPr>
        <w:t xml:space="preserve"> plans, mortality reviews, hospitalization and discharges, medically fragile individuals. </w:t>
      </w:r>
    </w:p>
    <w:p w14:paraId="2E4CBF21" w14:textId="63D6B448" w:rsidR="003F18AE" w:rsidRDefault="00E66D82" w:rsidP="003F18AE">
      <w:pPr>
        <w:pStyle w:val="ListParagraph"/>
        <w:numPr>
          <w:ilvl w:val="0"/>
          <w:numId w:val="1"/>
        </w:numPr>
        <w:spacing w:after="0"/>
        <w:ind w:hanging="720"/>
        <w:rPr>
          <w:rFonts w:ascii="Tahoma" w:hAnsi="Tahoma" w:cs="Tahoma"/>
          <w:sz w:val="18"/>
          <w:szCs w:val="18"/>
        </w:rPr>
      </w:pPr>
      <w:r w:rsidRPr="00E66D82">
        <w:rPr>
          <w:rFonts w:ascii="Tahoma" w:hAnsi="Tahoma" w:cs="Tahoma"/>
          <w:sz w:val="18"/>
          <w:szCs w:val="18"/>
        </w:rPr>
        <w:t xml:space="preserve">Provide general wellness education or training as it relates to individuals served or employees one time annually at Connections Case Management, LLC’s company meeting and as needed on an individualized basis. </w:t>
      </w:r>
    </w:p>
    <w:p w14:paraId="3ECF27D7" w14:textId="77777777" w:rsidR="00E66D82" w:rsidRPr="00E66D82" w:rsidRDefault="00E66D82" w:rsidP="00E66D82">
      <w:pPr>
        <w:pStyle w:val="ListParagraph"/>
        <w:spacing w:after="0"/>
        <w:rPr>
          <w:rFonts w:ascii="Tahoma" w:hAnsi="Tahoma" w:cs="Tahoma"/>
          <w:sz w:val="18"/>
          <w:szCs w:val="18"/>
        </w:rPr>
      </w:pPr>
    </w:p>
    <w:p w14:paraId="3660D734" w14:textId="00508D48" w:rsidR="003F18AE" w:rsidRDefault="003F18AE" w:rsidP="003F18AE">
      <w:pPr>
        <w:spacing w:after="0"/>
        <w:rPr>
          <w:rFonts w:ascii="Tahoma" w:hAnsi="Tahoma" w:cs="Tahoma"/>
          <w:sz w:val="18"/>
          <w:szCs w:val="18"/>
        </w:rPr>
      </w:pPr>
      <w:r>
        <w:rPr>
          <w:rFonts w:ascii="Tahoma" w:hAnsi="Tahoma" w:cs="Tahoma"/>
          <w:sz w:val="18"/>
          <w:szCs w:val="18"/>
        </w:rPr>
        <w:t>Tender Care HHS- RN (2013 to 2021)</w:t>
      </w:r>
    </w:p>
    <w:p w14:paraId="608CA0A9" w14:textId="6059C4E5" w:rsidR="003F18AE" w:rsidRDefault="003F18AE" w:rsidP="003F18AE">
      <w:pPr>
        <w:pStyle w:val="ListParagraph"/>
        <w:numPr>
          <w:ilvl w:val="0"/>
          <w:numId w:val="1"/>
        </w:numPr>
        <w:spacing w:after="0"/>
        <w:ind w:hanging="720"/>
        <w:rPr>
          <w:rFonts w:ascii="Tahoma" w:hAnsi="Tahoma" w:cs="Tahoma"/>
          <w:sz w:val="18"/>
          <w:szCs w:val="18"/>
        </w:rPr>
      </w:pPr>
      <w:r>
        <w:rPr>
          <w:rFonts w:ascii="Tahoma" w:hAnsi="Tahoma" w:cs="Tahoma"/>
          <w:sz w:val="18"/>
          <w:szCs w:val="18"/>
        </w:rPr>
        <w:t>Home health nurse</w:t>
      </w:r>
    </w:p>
    <w:p w14:paraId="6EE3641F" w14:textId="4C08761A" w:rsidR="003F18AE" w:rsidRDefault="003F18AE" w:rsidP="003F18AE">
      <w:pPr>
        <w:pStyle w:val="ListParagraph"/>
        <w:numPr>
          <w:ilvl w:val="0"/>
          <w:numId w:val="1"/>
        </w:numPr>
        <w:spacing w:after="0"/>
        <w:ind w:hanging="720"/>
        <w:rPr>
          <w:rFonts w:ascii="Tahoma" w:hAnsi="Tahoma" w:cs="Tahoma"/>
          <w:sz w:val="18"/>
          <w:szCs w:val="18"/>
        </w:rPr>
      </w:pPr>
      <w:r>
        <w:rPr>
          <w:rFonts w:ascii="Tahoma" w:hAnsi="Tahoma" w:cs="Tahoma"/>
          <w:sz w:val="18"/>
          <w:szCs w:val="18"/>
        </w:rPr>
        <w:t>Ventilator Certified</w:t>
      </w:r>
    </w:p>
    <w:p w14:paraId="7BA7A12D" w14:textId="43F64FBB" w:rsidR="003F18AE" w:rsidRDefault="003F18AE" w:rsidP="003F18AE">
      <w:pPr>
        <w:pStyle w:val="ListParagraph"/>
        <w:numPr>
          <w:ilvl w:val="0"/>
          <w:numId w:val="1"/>
        </w:numPr>
        <w:spacing w:after="0"/>
        <w:ind w:hanging="720"/>
        <w:rPr>
          <w:rFonts w:ascii="Tahoma" w:hAnsi="Tahoma" w:cs="Tahoma"/>
          <w:sz w:val="18"/>
          <w:szCs w:val="18"/>
        </w:rPr>
      </w:pPr>
      <w:r>
        <w:rPr>
          <w:rFonts w:ascii="Tahoma" w:hAnsi="Tahoma" w:cs="Tahoma"/>
          <w:sz w:val="18"/>
          <w:szCs w:val="18"/>
        </w:rPr>
        <w:t xml:space="preserve">Provide one on one care for patients specific to their </w:t>
      </w:r>
      <w:proofErr w:type="gramStart"/>
      <w:r>
        <w:rPr>
          <w:rFonts w:ascii="Tahoma" w:hAnsi="Tahoma" w:cs="Tahoma"/>
          <w:sz w:val="18"/>
          <w:szCs w:val="18"/>
        </w:rPr>
        <w:t>needs</w:t>
      </w:r>
      <w:proofErr w:type="gramEnd"/>
    </w:p>
    <w:p w14:paraId="5B5D9DDC" w14:textId="50145497" w:rsidR="003F18AE" w:rsidRDefault="003F18AE" w:rsidP="003F18AE">
      <w:pPr>
        <w:spacing w:after="0"/>
        <w:rPr>
          <w:rFonts w:ascii="Tahoma" w:hAnsi="Tahoma" w:cs="Tahoma"/>
          <w:sz w:val="18"/>
          <w:szCs w:val="18"/>
        </w:rPr>
      </w:pPr>
    </w:p>
    <w:p w14:paraId="4DE7F192" w14:textId="208BEF7D" w:rsidR="00E66D82" w:rsidRDefault="003F18AE" w:rsidP="00E66D82">
      <w:pPr>
        <w:spacing w:after="0"/>
        <w:rPr>
          <w:rFonts w:ascii="Tahoma" w:hAnsi="Tahoma" w:cs="Tahoma"/>
          <w:sz w:val="18"/>
          <w:szCs w:val="18"/>
        </w:rPr>
      </w:pPr>
      <w:r>
        <w:rPr>
          <w:rFonts w:ascii="Tahoma" w:hAnsi="Tahoma" w:cs="Tahoma"/>
          <w:sz w:val="18"/>
          <w:szCs w:val="18"/>
        </w:rPr>
        <w:t>Life Choice</w:t>
      </w:r>
      <w:r w:rsidR="00E66D82">
        <w:rPr>
          <w:rFonts w:ascii="Tahoma" w:hAnsi="Tahoma" w:cs="Tahoma"/>
          <w:sz w:val="18"/>
          <w:szCs w:val="18"/>
        </w:rPr>
        <w:t>- RN (2018 to 2020)</w:t>
      </w:r>
    </w:p>
    <w:p w14:paraId="4FBDC1F0" w14:textId="77777777" w:rsidR="00E66D82" w:rsidRDefault="00E66D82" w:rsidP="00E66D82">
      <w:pPr>
        <w:pStyle w:val="ListParagraph"/>
        <w:numPr>
          <w:ilvl w:val="0"/>
          <w:numId w:val="1"/>
        </w:numPr>
        <w:spacing w:after="0"/>
        <w:ind w:hanging="720"/>
        <w:rPr>
          <w:rFonts w:ascii="Tahoma" w:hAnsi="Tahoma" w:cs="Tahoma"/>
          <w:sz w:val="18"/>
          <w:szCs w:val="18"/>
        </w:rPr>
      </w:pPr>
      <w:r>
        <w:rPr>
          <w:rFonts w:ascii="Tahoma" w:hAnsi="Tahoma" w:cs="Tahoma"/>
          <w:sz w:val="18"/>
          <w:szCs w:val="18"/>
        </w:rPr>
        <w:t xml:space="preserve">Provide one on one care for patients specific to their </w:t>
      </w:r>
      <w:proofErr w:type="gramStart"/>
      <w:r>
        <w:rPr>
          <w:rFonts w:ascii="Tahoma" w:hAnsi="Tahoma" w:cs="Tahoma"/>
          <w:sz w:val="18"/>
          <w:szCs w:val="18"/>
        </w:rPr>
        <w:t>needs</w:t>
      </w:r>
      <w:proofErr w:type="gramEnd"/>
    </w:p>
    <w:p w14:paraId="336F4BDA" w14:textId="3DC5E290" w:rsidR="00E66D82" w:rsidRDefault="00E66D82" w:rsidP="00E66D82">
      <w:pPr>
        <w:spacing w:after="0"/>
        <w:rPr>
          <w:rFonts w:ascii="Tahoma" w:hAnsi="Tahoma" w:cs="Tahoma"/>
          <w:sz w:val="18"/>
          <w:szCs w:val="18"/>
        </w:rPr>
      </w:pPr>
    </w:p>
    <w:p w14:paraId="6B918800" w14:textId="0FF71B5B" w:rsidR="00E66D82" w:rsidRDefault="00E66D82" w:rsidP="00E66D82">
      <w:pPr>
        <w:spacing w:after="0"/>
        <w:rPr>
          <w:rFonts w:ascii="Tahoma" w:hAnsi="Tahoma" w:cs="Tahoma"/>
          <w:sz w:val="18"/>
          <w:szCs w:val="18"/>
        </w:rPr>
      </w:pPr>
      <w:proofErr w:type="spellStart"/>
      <w:r>
        <w:rPr>
          <w:rFonts w:ascii="Tahoma" w:hAnsi="Tahoma" w:cs="Tahoma"/>
          <w:sz w:val="18"/>
          <w:szCs w:val="18"/>
        </w:rPr>
        <w:t>INcare</w:t>
      </w:r>
      <w:proofErr w:type="spellEnd"/>
      <w:r>
        <w:rPr>
          <w:rFonts w:ascii="Tahoma" w:hAnsi="Tahoma" w:cs="Tahoma"/>
          <w:sz w:val="18"/>
          <w:szCs w:val="18"/>
        </w:rPr>
        <w:t xml:space="preserve"> Solutions- RN (2015 to 2018)</w:t>
      </w:r>
    </w:p>
    <w:p w14:paraId="77D47CAC" w14:textId="77777777" w:rsidR="00E66D82" w:rsidRDefault="00E66D82" w:rsidP="00E66D82">
      <w:pPr>
        <w:pStyle w:val="ListParagraph"/>
        <w:numPr>
          <w:ilvl w:val="0"/>
          <w:numId w:val="1"/>
        </w:numPr>
        <w:spacing w:after="0"/>
        <w:ind w:hanging="720"/>
        <w:rPr>
          <w:rFonts w:ascii="Tahoma" w:hAnsi="Tahoma" w:cs="Tahoma"/>
          <w:sz w:val="18"/>
          <w:szCs w:val="18"/>
        </w:rPr>
      </w:pPr>
      <w:r>
        <w:rPr>
          <w:rFonts w:ascii="Tahoma" w:hAnsi="Tahoma" w:cs="Tahoma"/>
          <w:sz w:val="18"/>
          <w:szCs w:val="18"/>
        </w:rPr>
        <w:t xml:space="preserve">Provide one on one care for patients specific to their </w:t>
      </w:r>
      <w:proofErr w:type="gramStart"/>
      <w:r>
        <w:rPr>
          <w:rFonts w:ascii="Tahoma" w:hAnsi="Tahoma" w:cs="Tahoma"/>
          <w:sz w:val="18"/>
          <w:szCs w:val="18"/>
        </w:rPr>
        <w:t>needs</w:t>
      </w:r>
      <w:proofErr w:type="gramEnd"/>
    </w:p>
    <w:p w14:paraId="15E11AF9" w14:textId="2DBFD7DC" w:rsidR="00E66D82" w:rsidRDefault="00E66D82" w:rsidP="00E66D82">
      <w:pPr>
        <w:spacing w:after="0"/>
        <w:rPr>
          <w:rFonts w:ascii="Tahoma" w:hAnsi="Tahoma" w:cs="Tahoma"/>
          <w:sz w:val="18"/>
          <w:szCs w:val="18"/>
        </w:rPr>
      </w:pPr>
    </w:p>
    <w:p w14:paraId="33C8D2B0" w14:textId="25D4805B" w:rsidR="00E66D82" w:rsidRDefault="00E66D82" w:rsidP="00E66D82">
      <w:pPr>
        <w:spacing w:after="0"/>
        <w:rPr>
          <w:rFonts w:ascii="Tahoma" w:hAnsi="Tahoma" w:cs="Tahoma"/>
          <w:sz w:val="18"/>
          <w:szCs w:val="18"/>
        </w:rPr>
      </w:pPr>
      <w:r>
        <w:rPr>
          <w:rFonts w:ascii="Tahoma" w:hAnsi="Tahoma" w:cs="Tahoma"/>
          <w:sz w:val="18"/>
          <w:szCs w:val="18"/>
        </w:rPr>
        <w:t>ManorCare Assisted Living of Summer Trace- RN (2011 to 2013)</w:t>
      </w:r>
    </w:p>
    <w:p w14:paraId="644CFCE5" w14:textId="3C9CF6AE" w:rsidR="00E66D82" w:rsidRDefault="00E66D82" w:rsidP="00E66D82">
      <w:pPr>
        <w:pStyle w:val="ListParagraph"/>
        <w:numPr>
          <w:ilvl w:val="0"/>
          <w:numId w:val="1"/>
        </w:numPr>
        <w:spacing w:after="0"/>
        <w:ind w:hanging="720"/>
        <w:rPr>
          <w:rFonts w:ascii="Tahoma" w:hAnsi="Tahoma" w:cs="Tahoma"/>
          <w:sz w:val="18"/>
          <w:szCs w:val="18"/>
        </w:rPr>
      </w:pPr>
      <w:r>
        <w:rPr>
          <w:rFonts w:ascii="Tahoma" w:hAnsi="Tahoma" w:cs="Tahoma"/>
          <w:sz w:val="18"/>
          <w:szCs w:val="18"/>
        </w:rPr>
        <w:t xml:space="preserve">Evening Shift Lead overseeing overall care for 26 patient </w:t>
      </w:r>
      <w:proofErr w:type="gramStart"/>
      <w:r>
        <w:rPr>
          <w:rFonts w:ascii="Tahoma" w:hAnsi="Tahoma" w:cs="Tahoma"/>
          <w:sz w:val="18"/>
          <w:szCs w:val="18"/>
        </w:rPr>
        <w:t>wing</w:t>
      </w:r>
      <w:proofErr w:type="gramEnd"/>
    </w:p>
    <w:p w14:paraId="6CB046B4" w14:textId="6681D337" w:rsidR="00E66D82" w:rsidRDefault="00E66D82" w:rsidP="00E66D82">
      <w:pPr>
        <w:pStyle w:val="ListParagraph"/>
        <w:numPr>
          <w:ilvl w:val="0"/>
          <w:numId w:val="1"/>
        </w:numPr>
        <w:spacing w:after="0"/>
        <w:ind w:hanging="720"/>
        <w:rPr>
          <w:rFonts w:ascii="Tahoma" w:hAnsi="Tahoma" w:cs="Tahoma"/>
          <w:sz w:val="18"/>
          <w:szCs w:val="18"/>
        </w:rPr>
      </w:pPr>
      <w:r>
        <w:rPr>
          <w:rFonts w:ascii="Tahoma" w:hAnsi="Tahoma" w:cs="Tahoma"/>
          <w:sz w:val="18"/>
          <w:szCs w:val="18"/>
        </w:rPr>
        <w:t>Supervise a team of LPNs, QMAs, and CNAs</w:t>
      </w:r>
    </w:p>
    <w:p w14:paraId="520D83CB" w14:textId="2C383C59" w:rsidR="00E66D82" w:rsidRDefault="00E66D82" w:rsidP="00E66D82">
      <w:pPr>
        <w:pStyle w:val="ListParagraph"/>
        <w:numPr>
          <w:ilvl w:val="0"/>
          <w:numId w:val="1"/>
        </w:numPr>
        <w:spacing w:after="0"/>
        <w:ind w:hanging="720"/>
        <w:rPr>
          <w:rFonts w:ascii="Tahoma" w:hAnsi="Tahoma" w:cs="Tahoma"/>
          <w:sz w:val="18"/>
          <w:szCs w:val="18"/>
        </w:rPr>
      </w:pPr>
      <w:r w:rsidRPr="00E66D82">
        <w:rPr>
          <w:rFonts w:ascii="Tahoma" w:hAnsi="Tahoma" w:cs="Tahoma"/>
          <w:sz w:val="18"/>
          <w:szCs w:val="18"/>
        </w:rPr>
        <w:t xml:space="preserve">New admissions, Discharges, Wound Care, IV therapy, Medication </w:t>
      </w:r>
      <w:proofErr w:type="gramStart"/>
      <w:r w:rsidRPr="00E66D82">
        <w:rPr>
          <w:rFonts w:ascii="Tahoma" w:hAnsi="Tahoma" w:cs="Tahoma"/>
          <w:sz w:val="18"/>
          <w:szCs w:val="18"/>
        </w:rPr>
        <w:t>distribution</w:t>
      </w:r>
      <w:proofErr w:type="gramEnd"/>
    </w:p>
    <w:p w14:paraId="046FE2A0" w14:textId="37E4339D" w:rsidR="00E66D82" w:rsidRDefault="00E66D82" w:rsidP="00E66D82">
      <w:pPr>
        <w:spacing w:after="0"/>
        <w:rPr>
          <w:rFonts w:ascii="Tahoma" w:hAnsi="Tahoma" w:cs="Tahoma"/>
          <w:sz w:val="18"/>
          <w:szCs w:val="18"/>
        </w:rPr>
      </w:pPr>
    </w:p>
    <w:p w14:paraId="00A6AA15" w14:textId="77777777" w:rsidR="00E66D82" w:rsidRDefault="00E66D82" w:rsidP="00E66D82">
      <w:pPr>
        <w:spacing w:after="0"/>
        <w:rPr>
          <w:rFonts w:ascii="Tahoma" w:hAnsi="Tahoma" w:cs="Tahoma"/>
          <w:b/>
          <w:bCs/>
          <w:color w:val="2F5496" w:themeColor="accent1" w:themeShade="BF"/>
          <w:sz w:val="18"/>
          <w:szCs w:val="18"/>
        </w:rPr>
      </w:pPr>
    </w:p>
    <w:p w14:paraId="489CEE05" w14:textId="17A3C419" w:rsidR="00E66D82" w:rsidRDefault="00E66D82" w:rsidP="00E66D82">
      <w:pPr>
        <w:spacing w:after="0"/>
        <w:rPr>
          <w:rFonts w:ascii="Tahoma" w:hAnsi="Tahoma" w:cs="Tahoma"/>
          <w:b/>
          <w:bCs/>
          <w:color w:val="2F5496" w:themeColor="accent1" w:themeShade="BF"/>
          <w:sz w:val="18"/>
          <w:szCs w:val="18"/>
        </w:rPr>
      </w:pPr>
      <w:r>
        <w:rPr>
          <w:rFonts w:ascii="Tahoma" w:hAnsi="Tahoma" w:cs="Tahoma"/>
          <w:b/>
          <w:bCs/>
          <w:color w:val="2F5496" w:themeColor="accent1" w:themeShade="BF"/>
          <w:sz w:val="18"/>
          <w:szCs w:val="18"/>
        </w:rPr>
        <w:t>References</w:t>
      </w:r>
    </w:p>
    <w:p w14:paraId="64D378F4" w14:textId="31FB2CA7" w:rsidR="00E66D82" w:rsidRDefault="00E66D82" w:rsidP="00E66D82">
      <w:pPr>
        <w:spacing w:after="0"/>
        <w:rPr>
          <w:rFonts w:ascii="Tahoma" w:hAnsi="Tahoma" w:cs="Tahoma"/>
          <w:sz w:val="18"/>
          <w:szCs w:val="18"/>
        </w:rPr>
      </w:pPr>
      <w:r>
        <w:rPr>
          <w:rFonts w:ascii="Tahoma" w:hAnsi="Tahoma" w:cs="Tahoma"/>
          <w:sz w:val="18"/>
          <w:szCs w:val="18"/>
        </w:rPr>
        <w:t>Laurie Abel, HHA Co-worker</w:t>
      </w:r>
    </w:p>
    <w:p w14:paraId="0BECDADD" w14:textId="2F0888FE" w:rsidR="006D7005" w:rsidRDefault="006D7005" w:rsidP="00E66D82">
      <w:pPr>
        <w:spacing w:after="0"/>
        <w:rPr>
          <w:rFonts w:ascii="Tahoma" w:hAnsi="Tahoma" w:cs="Tahoma"/>
          <w:sz w:val="18"/>
          <w:szCs w:val="18"/>
        </w:rPr>
      </w:pPr>
      <w:hyperlink r:id="rId7" w:history="1">
        <w:r w:rsidRPr="008D5B9B">
          <w:rPr>
            <w:rStyle w:val="Hyperlink"/>
            <w:rFonts w:ascii="Tahoma" w:hAnsi="Tahoma" w:cs="Tahoma"/>
            <w:sz w:val="18"/>
            <w:szCs w:val="18"/>
          </w:rPr>
          <w:t>abelclcl80@gmail.com</w:t>
        </w:r>
      </w:hyperlink>
    </w:p>
    <w:p w14:paraId="0AD074EE" w14:textId="3601F4BA" w:rsidR="00E66D82" w:rsidRPr="00E66D82" w:rsidRDefault="00E66D82" w:rsidP="00E66D82">
      <w:pPr>
        <w:spacing w:after="0"/>
        <w:rPr>
          <w:rFonts w:ascii="Tahoma" w:hAnsi="Tahoma" w:cs="Tahoma"/>
          <w:sz w:val="18"/>
          <w:szCs w:val="18"/>
        </w:rPr>
      </w:pPr>
      <w:r>
        <w:rPr>
          <w:rFonts w:ascii="Tahoma" w:hAnsi="Tahoma" w:cs="Tahoma"/>
          <w:sz w:val="18"/>
          <w:szCs w:val="18"/>
        </w:rPr>
        <w:t>317-508-9917</w:t>
      </w:r>
    </w:p>
    <w:p w14:paraId="37DDBFAB" w14:textId="510EC7E8" w:rsidR="003F18AE" w:rsidRDefault="003F18AE" w:rsidP="003F18AE">
      <w:pPr>
        <w:spacing w:after="0"/>
        <w:rPr>
          <w:rFonts w:ascii="Tahoma" w:hAnsi="Tahoma" w:cs="Tahoma"/>
          <w:sz w:val="18"/>
          <w:szCs w:val="18"/>
        </w:rPr>
      </w:pPr>
    </w:p>
    <w:p w14:paraId="3F17DF61" w14:textId="77777777" w:rsidR="003F18AE" w:rsidRPr="003F18AE" w:rsidRDefault="003F18AE" w:rsidP="003F18AE">
      <w:pPr>
        <w:spacing w:after="0"/>
        <w:rPr>
          <w:rFonts w:ascii="Tahoma" w:hAnsi="Tahoma" w:cs="Tahoma"/>
          <w:sz w:val="18"/>
          <w:szCs w:val="18"/>
        </w:rPr>
      </w:pPr>
    </w:p>
    <w:p w14:paraId="38A62FDC" w14:textId="77777777" w:rsidR="003F18AE" w:rsidRPr="003F18AE" w:rsidRDefault="003F18AE" w:rsidP="003F18AE">
      <w:pPr>
        <w:rPr>
          <w:rFonts w:ascii="Tahoma" w:hAnsi="Tahoma" w:cs="Tahoma"/>
          <w:b/>
          <w:bCs/>
          <w:color w:val="2F5496" w:themeColor="accent1" w:themeShade="BF"/>
          <w:sz w:val="18"/>
          <w:szCs w:val="18"/>
        </w:rPr>
      </w:pPr>
    </w:p>
    <w:p w14:paraId="79CB0C37" w14:textId="77777777" w:rsidR="00B0176D" w:rsidRDefault="006D7005"/>
    <w:sectPr w:rsidR="00B0176D" w:rsidSect="003F18A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917AF6"/>
    <w:multiLevelType w:val="hybridMultilevel"/>
    <w:tmpl w:val="05087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F52DF1"/>
    <w:multiLevelType w:val="hybridMultilevel"/>
    <w:tmpl w:val="F0F80E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8AE"/>
    <w:rsid w:val="003F18AE"/>
    <w:rsid w:val="006229C3"/>
    <w:rsid w:val="006D7005"/>
    <w:rsid w:val="00BD4AE9"/>
    <w:rsid w:val="00E66D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B2B00"/>
  <w15:chartTrackingRefBased/>
  <w15:docId w15:val="{0141F0A4-BF9F-42AC-9E04-351615EC2E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8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18AE"/>
    <w:rPr>
      <w:color w:val="0563C1" w:themeColor="hyperlink"/>
      <w:u w:val="single"/>
    </w:rPr>
  </w:style>
  <w:style w:type="character" w:styleId="UnresolvedMention">
    <w:name w:val="Unresolved Mention"/>
    <w:basedOn w:val="DefaultParagraphFont"/>
    <w:uiPriority w:val="99"/>
    <w:semiHidden/>
    <w:unhideWhenUsed/>
    <w:rsid w:val="003F18AE"/>
    <w:rPr>
      <w:color w:val="605E5C"/>
      <w:shd w:val="clear" w:color="auto" w:fill="E1DFDD"/>
    </w:rPr>
  </w:style>
  <w:style w:type="paragraph" w:styleId="ListParagraph">
    <w:name w:val="List Paragraph"/>
    <w:basedOn w:val="Normal"/>
    <w:uiPriority w:val="34"/>
    <w:qFormat/>
    <w:rsid w:val="003F1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belclcl80@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charboneau@connections-in.com"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218</Words>
  <Characters>1245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Johnson</dc:creator>
  <cp:keywords/>
  <dc:description/>
  <cp:lastModifiedBy>Becky Johnson</cp:lastModifiedBy>
  <cp:revision>3</cp:revision>
  <dcterms:created xsi:type="dcterms:W3CDTF">2021-06-26T01:16:00Z</dcterms:created>
  <dcterms:modified xsi:type="dcterms:W3CDTF">2021-06-26T01:40:00Z</dcterms:modified>
</cp:coreProperties>
</file>